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12" w:rsidRPr="007F7812" w:rsidRDefault="007F7812" w:rsidP="007F7812">
      <w:pPr>
        <w:shd w:val="clear" w:color="auto" w:fill="FDFEFF"/>
        <w:spacing w:after="0" w:line="840" w:lineRule="atLeast"/>
        <w:jc w:val="center"/>
        <w:outlineLvl w:val="0"/>
        <w:rPr>
          <w:rFonts w:ascii="Arial" w:eastAsia="Times New Roman" w:hAnsi="Arial" w:cs="Arial"/>
          <w:color w:val="000000"/>
          <w:kern w:val="36"/>
          <w:sz w:val="63"/>
          <w:szCs w:val="63"/>
          <w:lang w:eastAsia="ru-RU"/>
        </w:rPr>
      </w:pPr>
      <w:r w:rsidRPr="007F7812">
        <w:rPr>
          <w:rFonts w:ascii="Arial" w:eastAsia="Times New Roman" w:hAnsi="Arial" w:cs="Arial"/>
          <w:color w:val="000000"/>
          <w:kern w:val="36"/>
          <w:sz w:val="63"/>
          <w:szCs w:val="63"/>
          <w:lang w:eastAsia="ru-RU"/>
        </w:rPr>
        <w:t>СОГЛАСИЕ НА ОБРАБОТКУ ПЕРСОНАЛЬНЫХ ДАННЫХ С ПОМОЩЬЮ СЕРВИСА «ЯНДЕКС</w:t>
      </w:r>
      <w:proofErr w:type="gramStart"/>
      <w:r w:rsidRPr="007F7812">
        <w:rPr>
          <w:rFonts w:ascii="Arial" w:eastAsia="Times New Roman" w:hAnsi="Arial" w:cs="Arial"/>
          <w:color w:val="000000"/>
          <w:kern w:val="36"/>
          <w:sz w:val="63"/>
          <w:szCs w:val="63"/>
          <w:lang w:eastAsia="ru-RU"/>
        </w:rPr>
        <w:t>.М</w:t>
      </w:r>
      <w:proofErr w:type="gramEnd"/>
      <w:r w:rsidRPr="007F7812">
        <w:rPr>
          <w:rFonts w:ascii="Arial" w:eastAsia="Times New Roman" w:hAnsi="Arial" w:cs="Arial"/>
          <w:color w:val="000000"/>
          <w:kern w:val="36"/>
          <w:sz w:val="63"/>
          <w:szCs w:val="63"/>
          <w:lang w:eastAsia="ru-RU"/>
        </w:rPr>
        <w:t>ЕТРИКА»</w:t>
      </w:r>
    </w:p>
    <w:p w:rsidR="007F7812" w:rsidRPr="007F7812" w:rsidRDefault="007F7812" w:rsidP="007F7812">
      <w:pPr>
        <w:shd w:val="clear" w:color="auto" w:fill="FDFEFF"/>
        <w:spacing w:after="345" w:line="360" w:lineRule="atLeast"/>
        <w:rPr>
          <w:rFonts w:ascii="Arial" w:eastAsia="Times New Roman" w:hAnsi="Arial" w:cs="Arial"/>
          <w:color w:val="000000"/>
          <w:sz w:val="27"/>
          <w:szCs w:val="27"/>
          <w:lang w:eastAsia="ru-RU"/>
        </w:rPr>
      </w:pPr>
      <w:r w:rsidRPr="007F7812">
        <w:rPr>
          <w:rFonts w:ascii="Arial" w:eastAsia="Times New Roman" w:hAnsi="Arial" w:cs="Arial"/>
          <w:b/>
          <w:bCs/>
          <w:color w:val="000000"/>
          <w:sz w:val="27"/>
          <w:szCs w:val="27"/>
          <w:lang w:eastAsia="ru-RU"/>
        </w:rPr>
        <w:t> 1.</w:t>
      </w:r>
      <w:r w:rsidRPr="007F7812">
        <w:rPr>
          <w:rFonts w:ascii="Arial" w:eastAsia="Times New Roman" w:hAnsi="Arial" w:cs="Arial"/>
          <w:color w:val="000000"/>
          <w:sz w:val="27"/>
          <w:szCs w:val="27"/>
          <w:lang w:eastAsia="ru-RU"/>
        </w:rPr>
        <w:t xml:space="preserve"> Я (далее — «Пользователь» или «Субъект персональных данных»), осуществляя заполнение и отправку заявки на сайте https://medenko-group.ru (далее — «Сайт»), подтверждая свою полную дееспособность и, если применимо, законность своего представительства в отношении ограниченно дееспособного или недееспособного лица, я даю согласие на обработку персональных </w:t>
      </w:r>
      <w:proofErr w:type="gramStart"/>
      <w:r w:rsidRPr="007F7812">
        <w:rPr>
          <w:rFonts w:ascii="Arial" w:eastAsia="Times New Roman" w:hAnsi="Arial" w:cs="Arial"/>
          <w:color w:val="000000"/>
          <w:sz w:val="27"/>
          <w:szCs w:val="27"/>
          <w:lang w:eastAsia="ru-RU"/>
        </w:rPr>
        <w:t>данных</w:t>
      </w:r>
      <w:proofErr w:type="gramEnd"/>
      <w:r w:rsidRPr="007F7812">
        <w:rPr>
          <w:rFonts w:ascii="Arial" w:eastAsia="Times New Roman" w:hAnsi="Arial" w:cs="Arial"/>
          <w:color w:val="000000"/>
          <w:sz w:val="27"/>
          <w:szCs w:val="27"/>
          <w:lang w:eastAsia="ru-RU"/>
        </w:rPr>
        <w:t xml:space="preserve"> как без использования средств автоматизации, так и с их использованием, ИП </w:t>
      </w:r>
      <w:proofErr w:type="spellStart"/>
      <w:r w:rsidRPr="007F7812">
        <w:rPr>
          <w:rFonts w:ascii="Arial" w:eastAsia="Times New Roman" w:hAnsi="Arial" w:cs="Arial"/>
          <w:color w:val="000000"/>
          <w:sz w:val="27"/>
          <w:szCs w:val="27"/>
          <w:lang w:eastAsia="ru-RU"/>
        </w:rPr>
        <w:t>Меденко</w:t>
      </w:r>
      <w:proofErr w:type="spellEnd"/>
      <w:r w:rsidRPr="007F7812">
        <w:rPr>
          <w:rFonts w:ascii="Arial" w:eastAsia="Times New Roman" w:hAnsi="Arial" w:cs="Arial"/>
          <w:color w:val="000000"/>
          <w:sz w:val="27"/>
          <w:szCs w:val="27"/>
          <w:lang w:eastAsia="ru-RU"/>
        </w:rPr>
        <w:t xml:space="preserve"> И.В. (ИНН 325301179383, 243240, Брянская обл.</w:t>
      </w:r>
      <w:proofErr w:type="gramStart"/>
      <w:r w:rsidRPr="007F7812">
        <w:rPr>
          <w:rFonts w:ascii="Arial" w:eastAsia="Times New Roman" w:hAnsi="Arial" w:cs="Arial"/>
          <w:color w:val="000000"/>
          <w:sz w:val="27"/>
          <w:szCs w:val="27"/>
          <w:lang w:eastAsia="ru-RU"/>
        </w:rPr>
        <w:t xml:space="preserve"> ,</w:t>
      </w:r>
      <w:proofErr w:type="gramEnd"/>
      <w:r w:rsidRPr="007F7812">
        <w:rPr>
          <w:rFonts w:ascii="Arial" w:eastAsia="Times New Roman" w:hAnsi="Arial" w:cs="Arial"/>
          <w:color w:val="000000"/>
          <w:sz w:val="27"/>
          <w:szCs w:val="27"/>
          <w:lang w:eastAsia="ru-RU"/>
        </w:rPr>
        <w:t xml:space="preserve"> г. Стародуб, ул. Урицкого, 11-22), со следующими условиями.</w:t>
      </w:r>
      <w:r w:rsidRPr="007F7812">
        <w:rPr>
          <w:rFonts w:ascii="Arial" w:eastAsia="Times New Roman" w:hAnsi="Arial" w:cs="Arial"/>
          <w:color w:val="000000"/>
          <w:sz w:val="2"/>
          <w:szCs w:val="2"/>
          <w:lang w:eastAsia="ru-RU"/>
        </w:rPr>
        <w:br/>
      </w:r>
      <w:r w:rsidRPr="007F7812">
        <w:rPr>
          <w:rFonts w:ascii="Arial" w:eastAsia="Times New Roman" w:hAnsi="Arial" w:cs="Arial"/>
          <w:b/>
          <w:bCs/>
          <w:color w:val="000000"/>
          <w:sz w:val="27"/>
          <w:szCs w:val="27"/>
          <w:lang w:eastAsia="ru-RU"/>
        </w:rPr>
        <w:t>2.</w:t>
      </w:r>
      <w:r w:rsidRPr="007F7812">
        <w:rPr>
          <w:rFonts w:ascii="Arial" w:eastAsia="Times New Roman" w:hAnsi="Arial" w:cs="Arial"/>
          <w:color w:val="000000"/>
          <w:sz w:val="27"/>
          <w:szCs w:val="27"/>
          <w:lang w:eastAsia="ru-RU"/>
        </w:rPr>
        <w:t> Категории обрабатываемых данных: файлы «</w:t>
      </w:r>
      <w:proofErr w:type="spellStart"/>
      <w:r w:rsidRPr="007F7812">
        <w:rPr>
          <w:rFonts w:ascii="Arial" w:eastAsia="Times New Roman" w:hAnsi="Arial" w:cs="Arial"/>
          <w:color w:val="000000"/>
          <w:sz w:val="27"/>
          <w:szCs w:val="27"/>
          <w:lang w:eastAsia="ru-RU"/>
        </w:rPr>
        <w:t>cookies</w:t>
      </w:r>
      <w:proofErr w:type="spellEnd"/>
      <w:r w:rsidRPr="007F7812">
        <w:rPr>
          <w:rFonts w:ascii="Arial" w:eastAsia="Times New Roman" w:hAnsi="Arial" w:cs="Arial"/>
          <w:color w:val="000000"/>
          <w:sz w:val="27"/>
          <w:szCs w:val="27"/>
          <w:lang w:eastAsia="ru-RU"/>
        </w:rPr>
        <w:t>» (</w:t>
      </w:r>
      <w:proofErr w:type="spellStart"/>
      <w:r w:rsidRPr="007F7812">
        <w:rPr>
          <w:rFonts w:ascii="Arial" w:eastAsia="Times New Roman" w:hAnsi="Arial" w:cs="Arial"/>
          <w:color w:val="000000"/>
          <w:sz w:val="27"/>
          <w:szCs w:val="27"/>
          <w:lang w:eastAsia="ru-RU"/>
        </w:rPr>
        <w:t>куки</w:t>
      </w:r>
      <w:proofErr w:type="spellEnd"/>
      <w:r w:rsidRPr="007F7812">
        <w:rPr>
          <w:rFonts w:ascii="Arial" w:eastAsia="Times New Roman" w:hAnsi="Arial" w:cs="Arial"/>
          <w:color w:val="000000"/>
          <w:sz w:val="27"/>
          <w:szCs w:val="27"/>
          <w:lang w:eastAsia="ru-RU"/>
        </w:rPr>
        <w:t>-файлы). Файлы «</w:t>
      </w:r>
      <w:proofErr w:type="spellStart"/>
      <w:r w:rsidRPr="007F7812">
        <w:rPr>
          <w:rFonts w:ascii="Arial" w:eastAsia="Times New Roman" w:hAnsi="Arial" w:cs="Arial"/>
          <w:color w:val="000000"/>
          <w:sz w:val="27"/>
          <w:szCs w:val="27"/>
          <w:lang w:eastAsia="ru-RU"/>
        </w:rPr>
        <w:t>cookie</w:t>
      </w:r>
      <w:proofErr w:type="spellEnd"/>
      <w:r w:rsidRPr="007F7812">
        <w:rPr>
          <w:rFonts w:ascii="Arial" w:eastAsia="Times New Roman" w:hAnsi="Arial" w:cs="Arial"/>
          <w:color w:val="000000"/>
          <w:sz w:val="27"/>
          <w:szCs w:val="27"/>
          <w:lang w:eastAsia="ru-RU"/>
        </w:rPr>
        <w:t xml:space="preserve">» – это фрагмент данных, отправленный сервером Организации и хранимый на устройстве Субъекта персональных данных. Содержимое такого файла </w:t>
      </w:r>
      <w:proofErr w:type="gramStart"/>
      <w:r w:rsidRPr="007F7812">
        <w:rPr>
          <w:rFonts w:ascii="Arial" w:eastAsia="Times New Roman" w:hAnsi="Arial" w:cs="Arial"/>
          <w:color w:val="000000"/>
          <w:sz w:val="27"/>
          <w:szCs w:val="27"/>
          <w:lang w:eastAsia="ru-RU"/>
        </w:rPr>
        <w:t>может</w:t>
      </w:r>
      <w:proofErr w:type="gramEnd"/>
      <w:r w:rsidRPr="007F7812">
        <w:rPr>
          <w:rFonts w:ascii="Arial" w:eastAsia="Times New Roman" w:hAnsi="Arial" w:cs="Arial"/>
          <w:color w:val="000000"/>
          <w:sz w:val="27"/>
          <w:szCs w:val="27"/>
          <w:lang w:eastAsia="ru-RU"/>
        </w:rPr>
        <w:t xml:space="preserve">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w:t>
      </w:r>
      <w:r w:rsidRPr="007F7812">
        <w:rPr>
          <w:rFonts w:ascii="Arial" w:eastAsia="Times New Roman" w:hAnsi="Arial" w:cs="Arial"/>
          <w:color w:val="000000"/>
          <w:sz w:val="2"/>
          <w:szCs w:val="2"/>
          <w:lang w:eastAsia="ru-RU"/>
        </w:rPr>
        <w:br/>
      </w:r>
      <w:r w:rsidRPr="007F7812">
        <w:rPr>
          <w:rFonts w:ascii="Arial" w:eastAsia="Times New Roman" w:hAnsi="Arial" w:cs="Arial"/>
          <w:b/>
          <w:bCs/>
          <w:color w:val="000000"/>
          <w:sz w:val="27"/>
          <w:szCs w:val="27"/>
          <w:lang w:eastAsia="ru-RU"/>
        </w:rPr>
        <w:t>3.</w:t>
      </w:r>
      <w:r w:rsidRPr="007F7812">
        <w:rPr>
          <w:rFonts w:ascii="Arial" w:eastAsia="Times New Roman" w:hAnsi="Arial" w:cs="Arial"/>
          <w:color w:val="000000"/>
          <w:sz w:val="27"/>
          <w:szCs w:val="27"/>
          <w:lang w:eastAsia="ru-RU"/>
        </w:rPr>
        <w:t> Цель обработки персональных данных: анализ пользовательской активности с помощью сервиса «</w:t>
      </w:r>
      <w:proofErr w:type="spellStart"/>
      <w:r w:rsidRPr="007F7812">
        <w:rPr>
          <w:rFonts w:ascii="Arial" w:eastAsia="Times New Roman" w:hAnsi="Arial" w:cs="Arial"/>
          <w:color w:val="000000"/>
          <w:sz w:val="27"/>
          <w:szCs w:val="27"/>
          <w:lang w:eastAsia="ru-RU"/>
        </w:rPr>
        <w:t>Яндекс</w:t>
      </w:r>
      <w:proofErr w:type="gramStart"/>
      <w:r w:rsidRPr="007F7812">
        <w:rPr>
          <w:rFonts w:ascii="Arial" w:eastAsia="Times New Roman" w:hAnsi="Arial" w:cs="Arial"/>
          <w:color w:val="000000"/>
          <w:sz w:val="27"/>
          <w:szCs w:val="27"/>
          <w:lang w:eastAsia="ru-RU"/>
        </w:rPr>
        <w:t>.М</w:t>
      </w:r>
      <w:proofErr w:type="gramEnd"/>
      <w:r w:rsidRPr="007F7812">
        <w:rPr>
          <w:rFonts w:ascii="Arial" w:eastAsia="Times New Roman" w:hAnsi="Arial" w:cs="Arial"/>
          <w:color w:val="000000"/>
          <w:sz w:val="27"/>
          <w:szCs w:val="27"/>
          <w:lang w:eastAsia="ru-RU"/>
        </w:rPr>
        <w:t>етрика</w:t>
      </w:r>
      <w:proofErr w:type="spellEnd"/>
      <w:r w:rsidRPr="007F7812">
        <w:rPr>
          <w:rFonts w:ascii="Arial" w:eastAsia="Times New Roman" w:hAnsi="Arial" w:cs="Arial"/>
          <w:color w:val="000000"/>
          <w:sz w:val="27"/>
          <w:szCs w:val="27"/>
          <w:lang w:eastAsia="ru-RU"/>
        </w:rPr>
        <w:t>».</w:t>
      </w:r>
      <w:r w:rsidRPr="007F7812">
        <w:rPr>
          <w:rFonts w:ascii="Arial" w:eastAsia="Times New Roman" w:hAnsi="Arial" w:cs="Arial"/>
          <w:color w:val="000000"/>
          <w:sz w:val="2"/>
          <w:szCs w:val="2"/>
          <w:lang w:eastAsia="ru-RU"/>
        </w:rPr>
        <w:br/>
      </w:r>
      <w:r w:rsidRPr="007F7812">
        <w:rPr>
          <w:rFonts w:ascii="Arial" w:eastAsia="Times New Roman" w:hAnsi="Arial" w:cs="Arial"/>
          <w:b/>
          <w:bCs/>
          <w:color w:val="000000"/>
          <w:sz w:val="27"/>
          <w:szCs w:val="27"/>
          <w:lang w:eastAsia="ru-RU"/>
        </w:rPr>
        <w:t>4.</w:t>
      </w:r>
      <w:r w:rsidRPr="007F7812">
        <w:rPr>
          <w:rFonts w:ascii="Arial" w:eastAsia="Times New Roman" w:hAnsi="Arial" w:cs="Arial"/>
          <w:color w:val="000000"/>
          <w:sz w:val="27"/>
          <w:szCs w:val="27"/>
          <w:lang w:eastAsia="ru-RU"/>
        </w:rPr>
        <w:t> Категории субъектов персональных данных: все Пользователи Сайта, которые дали согласие на обработку файлов «</w:t>
      </w:r>
      <w:proofErr w:type="spellStart"/>
      <w:r w:rsidRPr="007F7812">
        <w:rPr>
          <w:rFonts w:ascii="Arial" w:eastAsia="Times New Roman" w:hAnsi="Arial" w:cs="Arial"/>
          <w:color w:val="000000"/>
          <w:sz w:val="27"/>
          <w:szCs w:val="27"/>
          <w:lang w:eastAsia="ru-RU"/>
        </w:rPr>
        <w:t>cookie</w:t>
      </w:r>
      <w:proofErr w:type="spellEnd"/>
      <w:r w:rsidRPr="007F7812">
        <w:rPr>
          <w:rFonts w:ascii="Arial" w:eastAsia="Times New Roman" w:hAnsi="Arial" w:cs="Arial"/>
          <w:color w:val="000000"/>
          <w:sz w:val="27"/>
          <w:szCs w:val="27"/>
          <w:lang w:eastAsia="ru-RU"/>
        </w:rPr>
        <w:t>» (</w:t>
      </w:r>
      <w:proofErr w:type="spellStart"/>
      <w:r w:rsidRPr="007F7812">
        <w:rPr>
          <w:rFonts w:ascii="Arial" w:eastAsia="Times New Roman" w:hAnsi="Arial" w:cs="Arial"/>
          <w:color w:val="000000"/>
          <w:sz w:val="27"/>
          <w:szCs w:val="27"/>
          <w:lang w:eastAsia="ru-RU"/>
        </w:rPr>
        <w:t>куки</w:t>
      </w:r>
      <w:proofErr w:type="spellEnd"/>
      <w:r w:rsidRPr="007F7812">
        <w:rPr>
          <w:rFonts w:ascii="Arial" w:eastAsia="Times New Roman" w:hAnsi="Arial" w:cs="Arial"/>
          <w:color w:val="000000"/>
          <w:sz w:val="27"/>
          <w:szCs w:val="27"/>
          <w:lang w:eastAsia="ru-RU"/>
        </w:rPr>
        <w:t>-файлы).</w:t>
      </w:r>
      <w:r w:rsidRPr="007F7812">
        <w:rPr>
          <w:rFonts w:ascii="Arial" w:eastAsia="Times New Roman" w:hAnsi="Arial" w:cs="Arial"/>
          <w:color w:val="000000"/>
          <w:sz w:val="2"/>
          <w:szCs w:val="2"/>
          <w:lang w:eastAsia="ru-RU"/>
        </w:rPr>
        <w:br/>
      </w:r>
      <w:r w:rsidRPr="007F7812">
        <w:rPr>
          <w:rFonts w:ascii="Arial" w:eastAsia="Times New Roman" w:hAnsi="Arial" w:cs="Arial"/>
          <w:b/>
          <w:bCs/>
          <w:color w:val="000000"/>
          <w:sz w:val="27"/>
          <w:szCs w:val="27"/>
          <w:lang w:eastAsia="ru-RU"/>
        </w:rPr>
        <w:t>5.</w:t>
      </w:r>
      <w:r w:rsidRPr="007F7812">
        <w:rPr>
          <w:rFonts w:ascii="Arial" w:eastAsia="Times New Roman" w:hAnsi="Arial" w:cs="Arial"/>
          <w:color w:val="000000"/>
          <w:sz w:val="27"/>
          <w:szCs w:val="27"/>
          <w:lang w:eastAsia="ru-RU"/>
        </w:rPr>
        <w:t> </w:t>
      </w:r>
      <w:proofErr w:type="gramStart"/>
      <w:r w:rsidRPr="007F7812">
        <w:rPr>
          <w:rFonts w:ascii="Arial" w:eastAsia="Times New Roman" w:hAnsi="Arial" w:cs="Arial"/>
          <w:color w:val="000000"/>
          <w:sz w:val="27"/>
          <w:szCs w:val="27"/>
          <w:lang w:eastAsia="ru-RU"/>
        </w:rPr>
        <w:t>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r w:rsidRPr="007F7812">
        <w:rPr>
          <w:rFonts w:ascii="Arial" w:eastAsia="Times New Roman" w:hAnsi="Arial" w:cs="Arial"/>
          <w:color w:val="000000"/>
          <w:sz w:val="2"/>
          <w:szCs w:val="2"/>
          <w:lang w:eastAsia="ru-RU"/>
        </w:rPr>
        <w:br/>
      </w:r>
      <w:r w:rsidRPr="007F7812">
        <w:rPr>
          <w:rFonts w:ascii="Arial" w:eastAsia="Times New Roman" w:hAnsi="Arial" w:cs="Arial"/>
          <w:b/>
          <w:bCs/>
          <w:color w:val="000000"/>
          <w:sz w:val="27"/>
          <w:szCs w:val="27"/>
          <w:lang w:eastAsia="ru-RU"/>
        </w:rPr>
        <w:t>6.</w:t>
      </w:r>
      <w:proofErr w:type="gramEnd"/>
      <w:r w:rsidRPr="007F7812">
        <w:rPr>
          <w:rFonts w:ascii="Arial" w:eastAsia="Times New Roman" w:hAnsi="Arial" w:cs="Arial"/>
          <w:color w:val="000000"/>
          <w:sz w:val="27"/>
          <w:szCs w:val="27"/>
          <w:lang w:eastAsia="ru-RU"/>
        </w:rPr>
        <w:t> Срок обработки и хранения: до получения от субъекта персональных данных требования о прекращении обработки/отзыва согласия.</w:t>
      </w:r>
      <w:r w:rsidRPr="007F7812">
        <w:rPr>
          <w:rFonts w:ascii="Arial" w:eastAsia="Times New Roman" w:hAnsi="Arial" w:cs="Arial"/>
          <w:color w:val="000000"/>
          <w:sz w:val="2"/>
          <w:szCs w:val="2"/>
          <w:lang w:eastAsia="ru-RU"/>
        </w:rPr>
        <w:br/>
      </w:r>
      <w:r w:rsidRPr="007F7812">
        <w:rPr>
          <w:rFonts w:ascii="Arial" w:eastAsia="Times New Roman" w:hAnsi="Arial" w:cs="Arial"/>
          <w:b/>
          <w:bCs/>
          <w:color w:val="000000"/>
          <w:sz w:val="27"/>
          <w:szCs w:val="27"/>
          <w:lang w:eastAsia="ru-RU"/>
        </w:rPr>
        <w:t>7.</w:t>
      </w:r>
      <w:r w:rsidRPr="007F7812">
        <w:rPr>
          <w:rFonts w:ascii="Arial" w:eastAsia="Times New Roman" w:hAnsi="Arial" w:cs="Arial"/>
          <w:color w:val="000000"/>
          <w:sz w:val="27"/>
          <w:szCs w:val="27"/>
          <w:lang w:eastAsia="ru-RU"/>
        </w:rPr>
        <w:t> Способ отзыва: заявление об отзыве в письменном виде путём его направления на адрес электронной почты: ilya.medenko@yandex.ru или путем письменного обращения по адресу, указанному в начале данного Согласия.</w:t>
      </w:r>
      <w:r w:rsidRPr="007F7812">
        <w:rPr>
          <w:rFonts w:ascii="Arial" w:eastAsia="Times New Roman" w:hAnsi="Arial" w:cs="Arial"/>
          <w:color w:val="000000"/>
          <w:sz w:val="2"/>
          <w:szCs w:val="2"/>
          <w:lang w:eastAsia="ru-RU"/>
        </w:rPr>
        <w:br/>
      </w:r>
      <w:r w:rsidRPr="007F7812">
        <w:rPr>
          <w:rFonts w:ascii="Arial" w:eastAsia="Times New Roman" w:hAnsi="Arial" w:cs="Arial"/>
          <w:b/>
          <w:bCs/>
          <w:color w:val="000000"/>
          <w:sz w:val="27"/>
          <w:szCs w:val="27"/>
          <w:lang w:eastAsia="ru-RU"/>
        </w:rPr>
        <w:t>8.</w:t>
      </w:r>
      <w:r w:rsidRPr="007F7812">
        <w:rPr>
          <w:rFonts w:ascii="Arial" w:eastAsia="Times New Roman" w:hAnsi="Arial" w:cs="Arial"/>
          <w:color w:val="000000"/>
          <w:sz w:val="27"/>
          <w:szCs w:val="27"/>
          <w:lang w:eastAsia="ru-RU"/>
        </w:rPr>
        <w:t xml:space="preserve"> Субъект персональных данных вправе запретить своему оборудованию прием этих данных или ограничить прием этих данных. </w:t>
      </w:r>
      <w:r w:rsidRPr="007F7812">
        <w:rPr>
          <w:rFonts w:ascii="Arial" w:eastAsia="Times New Roman" w:hAnsi="Arial" w:cs="Arial"/>
          <w:color w:val="000000"/>
          <w:sz w:val="27"/>
          <w:szCs w:val="27"/>
          <w:lang w:eastAsia="ru-RU"/>
        </w:rPr>
        <w:lastRenderedPageBreak/>
        <w:t>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файлов «</w:t>
      </w:r>
      <w:proofErr w:type="spellStart"/>
      <w:r w:rsidRPr="007F7812">
        <w:rPr>
          <w:rFonts w:ascii="Arial" w:eastAsia="Times New Roman" w:hAnsi="Arial" w:cs="Arial"/>
          <w:color w:val="000000"/>
          <w:sz w:val="27"/>
          <w:szCs w:val="27"/>
          <w:lang w:eastAsia="ru-RU"/>
        </w:rPr>
        <w:t>cookie</w:t>
      </w:r>
      <w:proofErr w:type="spellEnd"/>
      <w:r w:rsidRPr="007F7812">
        <w:rPr>
          <w:rFonts w:ascii="Arial" w:eastAsia="Times New Roman" w:hAnsi="Arial" w:cs="Arial"/>
          <w:color w:val="000000"/>
          <w:sz w:val="27"/>
          <w:szCs w:val="27"/>
          <w:lang w:eastAsia="ru-RU"/>
        </w:rPr>
        <w:t>», а Организация не предоставляет технологических и правовых консультаций на темы подобного характера.</w:t>
      </w:r>
      <w:r w:rsidRPr="007F7812">
        <w:rPr>
          <w:rFonts w:ascii="Arial" w:eastAsia="Times New Roman" w:hAnsi="Arial" w:cs="Arial"/>
          <w:color w:val="000000"/>
          <w:sz w:val="2"/>
          <w:szCs w:val="2"/>
          <w:lang w:eastAsia="ru-RU"/>
        </w:rPr>
        <w:br/>
      </w:r>
      <w:r w:rsidRPr="007F7812">
        <w:rPr>
          <w:rFonts w:ascii="Arial" w:eastAsia="Times New Roman" w:hAnsi="Arial" w:cs="Arial"/>
          <w:b/>
          <w:bCs/>
          <w:color w:val="000000"/>
          <w:sz w:val="27"/>
          <w:szCs w:val="27"/>
          <w:lang w:eastAsia="ru-RU"/>
        </w:rPr>
        <w:t>9.</w:t>
      </w:r>
      <w:r w:rsidRPr="007F7812">
        <w:rPr>
          <w:rFonts w:ascii="Arial" w:eastAsia="Times New Roman" w:hAnsi="Arial" w:cs="Arial"/>
          <w:color w:val="000000"/>
          <w:sz w:val="27"/>
          <w:szCs w:val="27"/>
          <w:lang w:eastAsia="ru-RU"/>
        </w:rPr>
        <w:t> 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r w:rsidRPr="007F7812">
        <w:rPr>
          <w:rFonts w:ascii="Arial" w:eastAsia="Times New Roman" w:hAnsi="Arial" w:cs="Arial"/>
          <w:color w:val="000000"/>
          <w:sz w:val="2"/>
          <w:szCs w:val="2"/>
          <w:lang w:eastAsia="ru-RU"/>
        </w:rPr>
        <w:br/>
      </w:r>
      <w:r w:rsidRPr="007F7812">
        <w:rPr>
          <w:rFonts w:ascii="Arial" w:eastAsia="Times New Roman" w:hAnsi="Arial" w:cs="Arial"/>
          <w:b/>
          <w:bCs/>
          <w:color w:val="000000"/>
          <w:sz w:val="27"/>
          <w:szCs w:val="27"/>
          <w:lang w:eastAsia="ru-RU"/>
        </w:rPr>
        <w:t>10.</w:t>
      </w:r>
      <w:r w:rsidRPr="007F7812">
        <w:rPr>
          <w:rFonts w:ascii="Arial" w:eastAsia="Times New Roman" w:hAnsi="Arial" w:cs="Arial"/>
          <w:color w:val="000000"/>
          <w:sz w:val="27"/>
          <w:szCs w:val="27"/>
          <w:lang w:eastAsia="ru-RU"/>
        </w:rPr>
        <w:t xml:space="preserve"> Я </w:t>
      </w:r>
      <w:proofErr w:type="gramStart"/>
      <w:r w:rsidRPr="007F7812">
        <w:rPr>
          <w:rFonts w:ascii="Arial" w:eastAsia="Times New Roman" w:hAnsi="Arial" w:cs="Arial"/>
          <w:color w:val="000000"/>
          <w:sz w:val="27"/>
          <w:szCs w:val="27"/>
          <w:lang w:eastAsia="ru-RU"/>
        </w:rPr>
        <w:t>согласен</w:t>
      </w:r>
      <w:proofErr w:type="gramEnd"/>
      <w:r w:rsidRPr="007F7812">
        <w:rPr>
          <w:rFonts w:ascii="Arial" w:eastAsia="Times New Roman" w:hAnsi="Arial" w:cs="Arial"/>
          <w:color w:val="000000"/>
          <w:sz w:val="27"/>
          <w:szCs w:val="27"/>
          <w:lang w:eastAsia="ru-RU"/>
        </w:rPr>
        <w:t xml:space="preserve">/согласна квалифицировать в качестве своей простой электронной подписи под настоящим Согласием и под Политикой обработки персональных данных выполнение мною следующего действия на сайте https://medenko-group.ru: нажатие мною на интерфейсе с текстом «Для повышения удобства сайта мы используем </w:t>
      </w:r>
      <w:proofErr w:type="spellStart"/>
      <w:r w:rsidRPr="007F7812">
        <w:rPr>
          <w:rFonts w:ascii="Arial" w:eastAsia="Times New Roman" w:hAnsi="Arial" w:cs="Arial"/>
          <w:color w:val="000000"/>
          <w:sz w:val="27"/>
          <w:szCs w:val="27"/>
          <w:lang w:eastAsia="ru-RU"/>
        </w:rPr>
        <w:t>cookies</w:t>
      </w:r>
      <w:proofErr w:type="spellEnd"/>
      <w:r w:rsidRPr="007F7812">
        <w:rPr>
          <w:rFonts w:ascii="Arial" w:eastAsia="Times New Roman" w:hAnsi="Arial" w:cs="Arial"/>
          <w:color w:val="000000"/>
          <w:sz w:val="27"/>
          <w:szCs w:val="27"/>
          <w:lang w:eastAsia="ru-RU"/>
        </w:rPr>
        <w:t xml:space="preserve">. К сайту подключен сервис </w:t>
      </w:r>
      <w:proofErr w:type="spellStart"/>
      <w:r w:rsidRPr="007F7812">
        <w:rPr>
          <w:rFonts w:ascii="Arial" w:eastAsia="Times New Roman" w:hAnsi="Arial" w:cs="Arial"/>
          <w:color w:val="000000"/>
          <w:sz w:val="27"/>
          <w:szCs w:val="27"/>
          <w:lang w:eastAsia="ru-RU"/>
        </w:rPr>
        <w:t>Яндекс</w:t>
      </w:r>
      <w:proofErr w:type="gramStart"/>
      <w:r w:rsidRPr="007F7812">
        <w:rPr>
          <w:rFonts w:ascii="Arial" w:eastAsia="Times New Roman" w:hAnsi="Arial" w:cs="Arial"/>
          <w:color w:val="000000"/>
          <w:sz w:val="27"/>
          <w:szCs w:val="27"/>
          <w:lang w:eastAsia="ru-RU"/>
        </w:rPr>
        <w:t>.М</w:t>
      </w:r>
      <w:proofErr w:type="gramEnd"/>
      <w:r w:rsidRPr="007F7812">
        <w:rPr>
          <w:rFonts w:ascii="Arial" w:eastAsia="Times New Roman" w:hAnsi="Arial" w:cs="Arial"/>
          <w:color w:val="000000"/>
          <w:sz w:val="27"/>
          <w:szCs w:val="27"/>
          <w:lang w:eastAsia="ru-RU"/>
        </w:rPr>
        <w:t>етрика</w:t>
      </w:r>
      <w:proofErr w:type="spellEnd"/>
      <w:r w:rsidRPr="007F7812">
        <w:rPr>
          <w:rFonts w:ascii="Arial" w:eastAsia="Times New Roman" w:hAnsi="Arial" w:cs="Arial"/>
          <w:color w:val="000000"/>
          <w:sz w:val="27"/>
          <w:szCs w:val="27"/>
          <w:lang w:eastAsia="ru-RU"/>
        </w:rPr>
        <w:t xml:space="preserve">, который также использует файлы </w:t>
      </w:r>
      <w:proofErr w:type="spellStart"/>
      <w:r w:rsidRPr="007F7812">
        <w:rPr>
          <w:rFonts w:ascii="Arial" w:eastAsia="Times New Roman" w:hAnsi="Arial" w:cs="Arial"/>
          <w:color w:val="000000"/>
          <w:sz w:val="27"/>
          <w:szCs w:val="27"/>
          <w:lang w:eastAsia="ru-RU"/>
        </w:rPr>
        <w:t>cookie</w:t>
      </w:r>
      <w:proofErr w:type="spellEnd"/>
      <w:r w:rsidRPr="007F7812">
        <w:rPr>
          <w:rFonts w:ascii="Arial" w:eastAsia="Times New Roman" w:hAnsi="Arial" w:cs="Arial"/>
          <w:color w:val="000000"/>
          <w:sz w:val="27"/>
          <w:szCs w:val="27"/>
          <w:lang w:eastAsia="ru-RU"/>
        </w:rPr>
        <w:t>.» на элемент с текстом «Я согласен/согласна».</w:t>
      </w:r>
    </w:p>
    <w:p w:rsidR="004B75BA" w:rsidRDefault="004B75BA">
      <w:bookmarkStart w:id="0" w:name="_GoBack"/>
      <w:bookmarkEnd w:id="0"/>
    </w:p>
    <w:sectPr w:rsidR="004B7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12"/>
    <w:rsid w:val="004B75BA"/>
    <w:rsid w:val="007F7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7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81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F7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78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7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81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F7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7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9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User2806</dc:creator>
  <cp:lastModifiedBy>User2806</cp:lastModifiedBy>
  <cp:revision>1</cp:revision>
  <dcterms:created xsi:type="dcterms:W3CDTF">2025-01-13T08:03:00Z</dcterms:created>
  <dcterms:modified xsi:type="dcterms:W3CDTF">2025-01-13T08:04:00Z</dcterms:modified>
</cp:coreProperties>
</file>